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BEHAVIORAL EVENT QUESTIONNAIRE (BEQ)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JABATAN PIMPINAN TINGGI PRATAMA</w:t>
      </w:r>
    </w:p>
    <w:p w:rsidR="00000000" w:rsidDel="00000000" w:rsidP="00000000" w:rsidRDefault="00000000" w:rsidRPr="00000000" w14:paraId="00000003">
      <w:pPr>
        <w:spacing w:after="0" w:lineRule="auto"/>
        <w:jc w:val="center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OMBUDSMAN 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0" w:hanging="371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IDENTITAS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PESERTA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6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7"/>
        <w:gridCol w:w="3050"/>
        <w:gridCol w:w="5419"/>
        <w:tblGridChange w:id="0">
          <w:tblGrid>
            <w:gridCol w:w="887"/>
            <w:gridCol w:w="3050"/>
            <w:gridCol w:w="5419"/>
          </w:tblGrid>
        </w:tblGridChange>
      </w:tblGrid>
      <w:tr>
        <w:trPr>
          <w:cantSplit w:val="0"/>
          <w:trHeight w:val="4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36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Nama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: ………………………………………………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NIP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: ………………………………………………</w:t>
            </w:r>
          </w:p>
        </w:tc>
      </w:tr>
      <w:tr>
        <w:trPr>
          <w:cantSplit w:val="0"/>
          <w:trHeight w:val="44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Jabatan saat ini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: ………………………………………………</w:t>
            </w:r>
          </w:p>
        </w:tc>
      </w:tr>
      <w:tr>
        <w:trPr>
          <w:cantSplit w:val="0"/>
          <w:trHeight w:val="44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Unit Kerja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: ……………………………………………… </w:t>
            </w:r>
          </w:p>
        </w:tc>
      </w:tr>
    </w:tbl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108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0" w:hanging="371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INSTRUKSI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203200</wp:posOffset>
                </wp:positionV>
                <wp:extent cx="5937102" cy="2633345"/>
                <wp:effectExtent b="0" l="0" r="0" t="0"/>
                <wp:wrapNone/>
                <wp:docPr id="22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90149" y="2476028"/>
                          <a:ext cx="5911702" cy="26079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203200</wp:posOffset>
                </wp:positionV>
                <wp:extent cx="5937102" cy="2633345"/>
                <wp:effectExtent b="0" l="0" r="0" t="0"/>
                <wp:wrapNone/>
                <wp:docPr id="22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37102" cy="26333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rtl w:val="0"/>
        </w:rPr>
        <w:t xml:space="preserve">Jawablah pertanyaan-pertanyaan di bawah ini sesuai dengan apayang Anda alami dan pernah lakukan dalam pekerjaan</w:t>
      </w:r>
      <w:r w:rsidDel="00000000" w:rsidR="00000000" w:rsidRPr="00000000">
        <w:rPr>
          <w:b w:val="1"/>
          <w:color w:val="000000"/>
          <w:rtl w:val="0"/>
        </w:rPr>
        <w:t xml:space="preserve"> (bukan merupakan pendapat atau kondisi ideal).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hanging="360"/>
        <w:jc w:val="both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Semakin konkret (penjelasan situasi, waktu kejadian, pihak-pihak yang terlibat, upaya-upaya yang dilakukan dan hasil tindakan tersebut),</w:t>
      </w:r>
      <w:r w:rsidDel="00000000" w:rsidR="00000000" w:rsidRPr="00000000">
        <w:rPr>
          <w:color w:val="000000"/>
          <w:rtl w:val="0"/>
        </w:rPr>
        <w:t xml:space="preserve"> maka </w:t>
      </w:r>
      <w:r w:rsidDel="00000000" w:rsidR="00000000" w:rsidRPr="00000000">
        <w:rPr>
          <w:b w:val="1"/>
          <w:color w:val="000000"/>
          <w:rtl w:val="0"/>
        </w:rPr>
        <w:t xml:space="preserve">semakin baik. 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Dalam menjawab setiap nomor, ceritakan kejadian yang pernah Anda alami terkait pekerjaan, boleh saat bekerja di tempat/posisi sebelum jabatan sekarang, </w:t>
      </w:r>
      <w:r w:rsidDel="00000000" w:rsidR="00000000" w:rsidRPr="00000000">
        <w:rPr>
          <w:b w:val="1"/>
          <w:color w:val="000000"/>
          <w:rtl w:val="0"/>
        </w:rPr>
        <w:t xml:space="preserve">maksimal dalam kurun waktu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b w:val="1"/>
          <w:color w:val="000000"/>
          <w:rtl w:val="0"/>
        </w:rPr>
        <w:t xml:space="preserve">3 (tiga) tahun terakhir</w:t>
      </w:r>
      <w:r w:rsidDel="00000000" w:rsidR="00000000" w:rsidRPr="00000000">
        <w:rPr>
          <w:color w:val="000000"/>
          <w:rtl w:val="0"/>
        </w:rPr>
        <w:t xml:space="preserve">. 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hanging="360"/>
        <w:jc w:val="both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Semua pertanyaan harus dijawab</w:t>
      </w:r>
      <w:r w:rsidDel="00000000" w:rsidR="00000000" w:rsidRPr="00000000">
        <w:rPr>
          <w:b w:val="1"/>
          <w:color w:val="000000"/>
          <w:rtl w:val="0"/>
        </w:rPr>
        <w:t xml:space="preserve">, tidak boleh ada nomor soal yang terlewat.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hanging="360"/>
        <w:jc w:val="both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Disarankan </w:t>
      </w:r>
      <w:r w:rsidDel="00000000" w:rsidR="00000000" w:rsidRPr="00000000">
        <w:rPr>
          <w:color w:val="000000"/>
          <w:rtl w:val="0"/>
        </w:rPr>
        <w:t xml:space="preserve">untuk menjawab dengan </w:t>
      </w:r>
      <w:r w:rsidDel="00000000" w:rsidR="00000000" w:rsidRPr="00000000">
        <w:rPr>
          <w:b w:val="1"/>
          <w:color w:val="000000"/>
          <w:rtl w:val="0"/>
        </w:rPr>
        <w:t xml:space="preserve">ketikan komputer/laptop (bukan tulis tangan) </w:t>
      </w:r>
      <w:r w:rsidDel="00000000" w:rsidR="00000000" w:rsidRPr="00000000">
        <w:rPr>
          <w:color w:val="000000"/>
          <w:rtl w:val="0"/>
        </w:rPr>
        <w:t xml:space="preserve">agar lebih mudah terbaca.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hanging="360"/>
        <w:jc w:val="both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Lebar kolom</w:t>
      </w:r>
      <w:r w:rsidDel="00000000" w:rsidR="00000000" w:rsidRPr="00000000">
        <w:rPr>
          <w:color w:val="000000"/>
          <w:rtl w:val="0"/>
        </w:rPr>
        <w:t xml:space="preserve"> yang disediakan untuk menjawab di setiap nomor soal </w:t>
      </w:r>
      <w:r w:rsidDel="00000000" w:rsidR="00000000" w:rsidRPr="00000000">
        <w:rPr>
          <w:b w:val="1"/>
          <w:color w:val="000000"/>
          <w:rtl w:val="0"/>
        </w:rPr>
        <w:t xml:space="preserve">sifatnya tidak baku</w:t>
      </w:r>
      <w:r w:rsidDel="00000000" w:rsidR="00000000" w:rsidRPr="00000000">
        <w:rPr>
          <w:color w:val="000000"/>
          <w:rtl w:val="0"/>
        </w:rPr>
        <w:t xml:space="preserve">, diperbolehkan mengetikkan jawaban sebanyak apapun dalam kolom sesuai yang dibutuhkan.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hanging="426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PERTANYAAN :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dalam menciptakan situasi kerja yang mendorong kepatuhan pada nilai, norma, dan etika organisasi.</w:t>
      </w:r>
    </w:p>
    <w:tbl>
      <w:tblPr>
        <w:tblStyle w:val="Table2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Uraikan secara konkret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kondisi kepatuhan/pelanggaran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terhadap nilai, etika organisasi, dan norma lingkungan kerja Anda.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.b.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tindakan atau langkah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yang pernah Anda lakukan untuk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mendorong kepatuhan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dan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menindak pelanggaran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yang terjadi di lingkungan kerja Anda.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.c. Bagaimana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dampak/hasil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dari tindakan Anda tersebut? Jelaskan.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saat membangun hubungan kerja sama (internal/eksternal unit/instansi)  yang berdampak pada pencapaian target organisasi.</w:t>
      </w:r>
    </w:p>
    <w:tbl>
      <w:tblPr>
        <w:tblStyle w:val="Table3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Ceritakan pengalaman Anda dalam membentuk tim kerja/membangun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hubungan kerja sama (internal/eksternal unit/instansi)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tersebut dan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peran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Anda! 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.b.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upaya-upaya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yang Anda lakukan untuk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menciptakan dan menjaga sinergi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dalam hubungan kerja sama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(internal/eksternal unit/instansi) t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ersebut.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2.c.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Bagaimana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hasil yang diperoleh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tim kerja tersebut dan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dampaknya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dalam meningkatkan kinerja organisasi? Jelaskan secara konkret!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saat harus melakukan negosiasi untuk membangun kesepakatan/mengomunikasikan isu sensitif/rumit dengan berbagai pihak dalam meningkatkan kinerja organisasi.</w:t>
      </w:r>
    </w:p>
    <w:tbl>
      <w:tblPr>
        <w:tblStyle w:val="Table4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Ceritakan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situasi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dan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peran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Anda pada saat itu.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3.b.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langkah-langkah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yang Anda lakukan dalam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bernegosiasi/berkomunikasi hingga tercapai kesepakatan.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.c. Bagaimana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dampak/hasil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dari tindakan Anda tersebut? Jelaskan.</w:t>
            </w:r>
          </w:p>
          <w:p w:rsidR="00000000" w:rsidDel="00000000" w:rsidP="00000000" w:rsidRDefault="00000000" w:rsidRPr="00000000" w14:paraId="0000006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yang paling berkesan dalam menetapkan dan mencapai target kerja yang dapat meningkatkan kinerja unit.</w:t>
      </w:r>
      <w:r w:rsidDel="00000000" w:rsidR="00000000" w:rsidRPr="00000000">
        <w:rPr>
          <w:rtl w:val="0"/>
        </w:rPr>
      </w:r>
    </w:p>
    <w:tbl>
      <w:tblPr>
        <w:tblStyle w:val="Table5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4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Deskripsikan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target Anda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dan cara Anda dalam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menetapkannya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(kualitas/kuantitas/waktu/dsb)? Ceritakan secara konkret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situasi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dan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peran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Anda pada saat itu!</w:t>
            </w:r>
          </w:p>
          <w:p w:rsidR="00000000" w:rsidDel="00000000" w:rsidP="00000000" w:rsidRDefault="00000000" w:rsidRPr="00000000" w14:paraId="0000006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4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.b.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Jelaskan apa saja yang menjadi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pertimbangan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dalam menetapkan target kerja tersebut!</w:t>
            </w:r>
          </w:p>
          <w:p w:rsidR="00000000" w:rsidDel="00000000" w:rsidP="00000000" w:rsidRDefault="00000000" w:rsidRPr="00000000" w14:paraId="0000007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A">
            <w:pPr>
              <w:jc w:val="both"/>
              <w:rPr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4.c. Jelaskan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langkah-langkah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yang Anda lakukan untuk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mendorong unit kerja Anda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mencapai target tersebut.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4.d.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Strategi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apa yang sudah dilakukan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untuk meningkatkan kualitas hasil kerja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melebihi target yang telah ditetapkan?</w:t>
            </w:r>
          </w:p>
          <w:p w:rsidR="00000000" w:rsidDel="00000000" w:rsidP="00000000" w:rsidRDefault="00000000" w:rsidRPr="00000000" w14:paraId="00000083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9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4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.e.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Bagaimana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 gambaran pencapaian target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tersebut dan seperti apa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dampak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nya?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dalam menciptakan strategi layanan di unit kerja Anda.</w:t>
      </w:r>
    </w:p>
    <w:tbl>
      <w:tblPr>
        <w:tblStyle w:val="Table6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Ceritakan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strategi layanan jangka pendek/menengah/panjang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yang pernah Anda ciptakan.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rPr>
                <w:b w:val="1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5.b.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langkah-langkah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yang Anda lakukan dalam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menciptakan strategi layanan tersebut.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1">
            <w:pPr>
              <w:rPr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5.c. Jelaskan upaya Anda untuk dapat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memonitor dan mengevaluasi strategi layanan tersebut.</w:t>
            </w:r>
          </w:p>
          <w:p w:rsidR="00000000" w:rsidDel="00000000" w:rsidP="00000000" w:rsidRDefault="00000000" w:rsidRPr="00000000" w14:paraId="000000A2">
            <w:pPr>
              <w:rPr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rPr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rPr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rPr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8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.d. Jelaskan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dampak/hasil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dari tindakan Anda tersebut.</w:t>
            </w:r>
          </w:p>
          <w:p w:rsidR="00000000" w:rsidDel="00000000" w:rsidP="00000000" w:rsidRDefault="00000000" w:rsidRPr="00000000" w14:paraId="000000A9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firstLine="0"/>
        <w:jc w:val="both"/>
        <w:rPr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dalam menyusun program pengembangan di unit kerja Anda untuk mengembangkan kemampuan seluruh tim.</w:t>
      </w:r>
    </w:p>
    <w:tbl>
      <w:tblPr>
        <w:tblStyle w:val="Table7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0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Ceritakan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program pengembangan jangka pendek/menengah/panjang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yang Anda susun.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.b.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 langkah Anda  untuk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 menciptakan situasi yang mendorong seluruh tim mengembangkan kemampuan belajar secara berkelanjutan.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D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6.c. Bagaimana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dampak dan hasilnya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BE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dalam memimpin perubahan di unit kerja Anda.</w:t>
      </w:r>
      <w:r w:rsidDel="00000000" w:rsidR="00000000" w:rsidRPr="00000000">
        <w:rPr>
          <w:rtl w:val="0"/>
        </w:rPr>
      </w:r>
    </w:p>
    <w:tbl>
      <w:tblPr>
        <w:tblStyle w:val="Table8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5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7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Jelaskan secara konkret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latar belakang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situasi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dan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peran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Anda dalam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memimpin/menggagas perubahan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 tersebut!</w:t>
            </w:r>
          </w:p>
          <w:p w:rsidR="00000000" w:rsidDel="00000000" w:rsidP="00000000" w:rsidRDefault="00000000" w:rsidRPr="00000000" w14:paraId="000000C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B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7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.b.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tindakan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yang Anda lakukan dalam menghadapi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situasi perubahan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tersebut.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2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7.c.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Jelaskan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langkah-langkah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yang Anda ambil untuk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memimpin dan memastikan perubahan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tersebut diterapkan secara efektif.</w:t>
            </w:r>
          </w:p>
          <w:p w:rsidR="00000000" w:rsidDel="00000000" w:rsidP="00000000" w:rsidRDefault="00000000" w:rsidRPr="00000000" w14:paraId="000000D3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7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.d. Bagaimana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dampak/hasil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dari tindakan Anda tersebut?</w:t>
            </w:r>
          </w:p>
          <w:p w:rsidR="00000000" w:rsidDel="00000000" w:rsidP="00000000" w:rsidRDefault="00000000" w:rsidRPr="00000000" w14:paraId="000000D9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pribadi Anda yang paling berkesan dalam mengambil keputusan yang memiliki risiko terkait pekerjaan di unit kerja Anda .</w:t>
      </w:r>
    </w:p>
    <w:tbl>
      <w:tblPr>
        <w:tblStyle w:val="Table9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F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8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Gambarkan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permasalahan yang melatarbelakangi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dan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keputusan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apa yang Anda ambil.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4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8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.b.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siapa saja yang turut terlibat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dan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langkah-langkah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yang Anda lakukan.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A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8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.c. Apa saja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aspek yang menjadi pertimbangan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Anda? </w:t>
            </w:r>
          </w:p>
          <w:p w:rsidR="00000000" w:rsidDel="00000000" w:rsidP="00000000" w:rsidRDefault="00000000" w:rsidRPr="00000000" w14:paraId="000000EB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0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8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.d. Apa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 saja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l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angkah antisipatif (mitigasi risiko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)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yang Anda susun untuk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memastikan solusi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tersebut dapat diimplementasikan? </w:t>
            </w:r>
          </w:p>
          <w:p w:rsidR="00000000" w:rsidDel="00000000" w:rsidP="00000000" w:rsidRDefault="00000000" w:rsidRPr="00000000" w14:paraId="000000F1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8.e. 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Bagaimana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dampak/hasil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dari tindakan Anda tersebut?</w:t>
            </w:r>
          </w:p>
          <w:p w:rsidR="00000000" w:rsidDel="00000000" w:rsidP="00000000" w:rsidRDefault="00000000" w:rsidRPr="00000000" w14:paraId="000000F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b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Ceritakan pengalaman Anda dalam mendayagunakan keberagaman secara konstruktif dan kreatif untuk meningkatkan efektifitas organisasi.</w:t>
      </w:r>
      <w:r w:rsidDel="00000000" w:rsidR="00000000" w:rsidRPr="00000000">
        <w:rPr>
          <w:rtl w:val="0"/>
        </w:rPr>
      </w:r>
    </w:p>
    <w:tbl>
      <w:tblPr>
        <w:tblStyle w:val="Table10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E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9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.a.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Gambarkan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kondisi keberagaman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yang Anda hadapi dan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permasalahan yang ditimbulkan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sebagai dampak dari keberagaman tersebut!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4">
            <w:pPr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9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.b.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Jelaskan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 tindakan/upaya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yang Anda lakukan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untuk mendayagunakan keberagaman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secara konstruktif dan kreatif.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A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9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.c. Bagaimana 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dampak/hasil</w:t>
            </w:r>
            <w:r w:rsidDel="00000000" w:rsidR="00000000" w:rsidRPr="00000000">
              <w:rPr>
                <w:color w:val="000000"/>
                <w:sz w:val="24"/>
                <w:szCs w:val="24"/>
                <w:highlight w:val="white"/>
                <w:rtl w:val="0"/>
              </w:rPr>
              <w:t xml:space="preserve"> dari tindakan Anda tersebut? Jelaskan.</w:t>
            </w:r>
          </w:p>
          <w:p w:rsidR="00000000" w:rsidDel="00000000" w:rsidP="00000000" w:rsidRDefault="00000000" w:rsidRPr="00000000" w14:paraId="0000010B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0">
      <w:pPr>
        <w:jc w:val="both"/>
        <w:rPr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before="120" w:line="276" w:lineRule="auto"/>
        <w:ind w:left="432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..............................., .............................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line="276" w:lineRule="auto"/>
        <w:ind w:left="432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Yang membuat,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line="276" w:lineRule="auto"/>
        <w:ind w:left="1080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line="276" w:lineRule="auto"/>
        <w:ind w:left="1080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ind w:left="5040" w:firstLine="0"/>
        <w:rPr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..............................................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440" w:top="1440" w:left="1440" w:right="1440" w:header="720" w:footer="28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rtl w:val="0"/>
      </w:rPr>
      <w:t xml:space="preserve"> </w:t>
      <w:tab/>
      <w:t xml:space="preserve">                                                                                                       BEQ/JPT</w:t>
    </w:r>
    <w:r w:rsidDel="00000000" w:rsidR="00000000" w:rsidRPr="00000000">
      <w:rPr>
        <w:rtl w:val="0"/>
      </w:rPr>
      <w:t xml:space="preserve">P</w:t>
    </w:r>
    <w:r w:rsidDel="00000000" w:rsidR="00000000" w:rsidRPr="00000000">
      <w:rPr>
        <w:color w:val="000000"/>
        <w:rtl w:val="0"/>
      </w:rPr>
      <w:t xml:space="preserve">/Ombudsman/2023</w:t>
    </w:r>
  </w:p>
  <w:p w:rsidR="00000000" w:rsidDel="00000000" w:rsidP="00000000" w:rsidRDefault="00000000" w:rsidRPr="00000000" w14:paraId="000001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4021"/>
      </w:tabs>
      <w:spacing w:after="0" w:line="240" w:lineRule="auto"/>
      <w:rPr/>
    </w:pPr>
    <w:r w:rsidDel="00000000" w:rsidR="00000000" w:rsidRPr="00000000">
      <w:rPr>
        <w:rtl w:val="0"/>
      </w:rPr>
      <w:t xml:space="preserve">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514350</wp:posOffset>
          </wp:positionH>
          <wp:positionV relativeFrom="paragraph">
            <wp:posOffset>-295271</wp:posOffset>
          </wp:positionV>
          <wp:extent cx="600284" cy="485335"/>
          <wp:effectExtent b="0" l="0" r="0" t="0"/>
          <wp:wrapNone/>
          <wp:docPr descr="Logo&#10;&#10;Description automatically generated" id="225" name="image1.png"/>
          <a:graphic>
            <a:graphicData uri="http://schemas.openxmlformats.org/drawingml/2006/picture">
              <pic:pic>
                <pic:nvPicPr>
                  <pic:cNvPr descr="Logo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0284" cy="4853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17">
    <w:pPr>
      <w:widowControl w:val="0"/>
      <w:spacing w:after="0" w:line="240" w:lineRule="auto"/>
      <w:ind w:hanging="1"/>
      <w:jc w:val="center"/>
      <w:rPr>
        <w:rFonts w:ascii="Arial Narrow" w:cs="Arial Narrow" w:eastAsia="Arial Narrow" w:hAnsi="Arial Narrow"/>
        <w:b w:val="1"/>
        <w:color w:val="060fba"/>
        <w:sz w:val="14"/>
        <w:szCs w:val="14"/>
        <w:u w:val="singl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8">
    <w:pPr>
      <w:widowControl w:val="0"/>
      <w:spacing w:after="0" w:line="240" w:lineRule="auto"/>
      <w:ind w:hanging="1"/>
      <w:rPr>
        <w:rFonts w:ascii="Arial Narrow" w:cs="Arial Narrow" w:eastAsia="Arial Narrow" w:hAnsi="Arial Narrow"/>
        <w:b w:val="1"/>
        <w:color w:val="060fba"/>
        <w:sz w:val="14"/>
        <w:szCs w:val="14"/>
        <w:u w:val="single"/>
      </w:rPr>
    </w:pPr>
    <w:r w:rsidDel="00000000" w:rsidR="00000000" w:rsidRPr="00000000">
      <w:rPr>
        <w:rFonts w:ascii="Arial Narrow" w:cs="Arial Narrow" w:eastAsia="Arial Narrow" w:hAnsi="Arial Narrow"/>
        <w:b w:val="1"/>
        <w:color w:val="060fba"/>
        <w:sz w:val="14"/>
        <w:szCs w:val="14"/>
        <w:u w:val="single"/>
        <w:rtl w:val="0"/>
      </w:rPr>
      <w:t xml:space="preserve">    PUSAT PENILAIAN KOMPETENSI ASN BKN</w:t>
    </w:r>
  </w:p>
  <w:p w:rsidR="00000000" w:rsidDel="00000000" w:rsidP="00000000" w:rsidRDefault="00000000" w:rsidRPr="00000000" w14:paraId="00000119">
    <w:pPr>
      <w:widowControl w:val="0"/>
      <w:spacing w:after="0" w:line="240" w:lineRule="auto"/>
      <w:ind w:hanging="1"/>
      <w:rPr>
        <w:rFonts w:ascii="Arial Narrow" w:cs="Arial Narrow" w:eastAsia="Arial Narrow" w:hAnsi="Arial Narrow"/>
        <w:sz w:val="14"/>
        <w:szCs w:val="14"/>
      </w:rPr>
    </w:pP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JL. Mayjend Soetoyo No 12. Jakarta Timur - 13640</w:t>
    </w:r>
  </w:p>
  <w:p w:rsidR="00000000" w:rsidDel="00000000" w:rsidP="00000000" w:rsidRDefault="00000000" w:rsidRPr="00000000" w14:paraId="0000011A">
    <w:pPr>
      <w:widowControl w:val="0"/>
      <w:spacing w:after="0" w:line="240" w:lineRule="auto"/>
      <w:ind w:hanging="1"/>
      <w:rPr>
        <w:rFonts w:ascii="Arial Narrow" w:cs="Arial Narrow" w:eastAsia="Arial Narrow" w:hAnsi="Arial Narrow"/>
        <w:sz w:val="14"/>
        <w:szCs w:val="14"/>
      </w:rPr>
    </w:pP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             Pos-el: puspenkom.asn@bkn.go.id</w:t>
    </w:r>
  </w:p>
  <w:p w:rsidR="00000000" w:rsidDel="00000000" w:rsidP="00000000" w:rsidRDefault="00000000" w:rsidRPr="00000000" w14:paraId="000001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4021"/>
      </w:tabs>
      <w:spacing w:after="0" w:line="24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4021"/>
      </w:tabs>
      <w:spacing w:after="0" w:line="24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D">
    <w:pPr>
      <w:spacing w:after="0" w:lineRule="auto"/>
      <w:rPr>
        <w:b w:val="1"/>
        <w:sz w:val="28"/>
        <w:szCs w:val="28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E0B2B"/>
  </w:style>
  <w:style w:type="paragraph" w:styleId="Heading1">
    <w:name w:val="heading 1"/>
    <w:basedOn w:val="Normal"/>
    <w:next w:val="Normal"/>
    <w:link w:val="Heading1Char"/>
    <w:uiPriority w:val="9"/>
    <w:qFormat w:val="1"/>
    <w:rsid w:val="00FB5819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rsid w:val="00A0510A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rsid w:val="00A0510A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rsid w:val="00A0510A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rsid w:val="00A0510A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rsid w:val="00A0510A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rsid w:val="00A0510A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ListParagraph">
    <w:name w:val="List Paragraph"/>
    <w:basedOn w:val="Normal"/>
    <w:uiPriority w:val="34"/>
    <w:qFormat w:val="1"/>
    <w:rsid w:val="001A37D7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297B6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97B66"/>
  </w:style>
  <w:style w:type="paragraph" w:styleId="Footer">
    <w:name w:val="footer"/>
    <w:basedOn w:val="Normal"/>
    <w:link w:val="FooterChar"/>
    <w:uiPriority w:val="99"/>
    <w:unhideWhenUsed w:val="1"/>
    <w:rsid w:val="00297B6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97B66"/>
  </w:style>
  <w:style w:type="table" w:styleId="TableGrid">
    <w:name w:val="Table Grid"/>
    <w:basedOn w:val="TableNormal"/>
    <w:uiPriority w:val="39"/>
    <w:rsid w:val="000B698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eading1Char" w:customStyle="1">
    <w:name w:val="Heading 1 Char"/>
    <w:basedOn w:val="DefaultParagraphFont"/>
    <w:link w:val="Heading1"/>
    <w:uiPriority w:val="9"/>
    <w:rsid w:val="00FB581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NormalWeb">
    <w:name w:val="Normal (Web)"/>
    <w:basedOn w:val="Normal"/>
    <w:uiPriority w:val="99"/>
    <w:unhideWhenUsed w:val="1"/>
    <w:rsid w:val="00FB581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ID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802A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802AF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802A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802AF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802AF5"/>
    <w:rPr>
      <w:b w:val="1"/>
      <w:bCs w:val="1"/>
      <w:sz w:val="20"/>
      <w:szCs w:val="20"/>
    </w:rPr>
  </w:style>
  <w:style w:type="table" w:styleId="a7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rsid w:val="00A0510A"/>
    <w:pPr>
      <w:spacing w:after="0" w:line="240" w:lineRule="auto"/>
    </w:pPr>
    <w:tblPr>
      <w:tblStyleRowBandSize w:val="1"/>
      <w:tblStyleColBandSize w:val="1"/>
    </w:tblPr>
  </w:style>
  <w:style w:type="paragraph" w:styleId="Revision">
    <w:name w:val="Revision"/>
    <w:hidden w:val="1"/>
    <w:uiPriority w:val="99"/>
    <w:semiHidden w:val="1"/>
    <w:rsid w:val="00BE162D"/>
    <w:pPr>
      <w:spacing w:after="0" w:line="240" w:lineRule="auto"/>
    </w:pPr>
  </w:style>
  <w:style w:type="table" w:styleId="af9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b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e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4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5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6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7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9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b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header" Target="header2.xm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Rr54NNYVIxIUwy/Itugpcq7O2Q==">CgMxLjA4AHIhMU1BYXRhWjhkbGFGYk9EZzhKWnVvNG5yZ2VLbWxJUzdJ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2023-06-12T03:46:00Z</dcterms:created>
  <dc:creator>RIDIAN KHASANAH</dc:creator>
</cp:coreProperties>
</file>